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3288"/>
        <w:gridCol w:w="2176"/>
        <w:gridCol w:w="650"/>
      </w:tblGrid>
      <w:tr w:rsidR="00574460" w14:paraId="7DAF1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CB3B344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Data Set Name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F12C1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LCSES.LCDSC53A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3346562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25F4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12187</w:t>
            </w:r>
          </w:p>
        </w:tc>
      </w:tr>
      <w:tr w:rsidR="00574460" w14:paraId="0FD09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07C5EF4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Member Type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38B6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6171926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2CAC0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574460" w14:paraId="7FBFD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0625ECE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DBE5A4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V9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705B87E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Indexes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83938A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460" w14:paraId="09618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EFAF240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Created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2C7576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Friday, January 17, 2014 01:35:53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0A32594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 Length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E58665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574460" w14:paraId="2CAAD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E4BC974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Last Modified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7C53F0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Friday, January 17, 2014 01:35:53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8ACEE24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Deleted Observations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88749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460" w14:paraId="65B65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1BF310C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Protection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C97094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0F0A1B9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Compressed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92CBF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574460" w14:paraId="18F6D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0076E6C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Type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3E97E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4C172D1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Sorted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EB948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574460" w14:paraId="1664F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048C7CF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6326F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6984D2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19447A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574460" w14:paraId="28A22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A04E031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Representation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197DC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WINDOWS_32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4FB5486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E65D9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574460" w14:paraId="2D224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CE40CD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Encoding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98F7A1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wlatin1  Western (Windows)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E609869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C39B1C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</w:tbl>
    <w:p w14:paraId="16E577FA" w14:textId="77777777" w:rsidR="00574460" w:rsidRDefault="00574460">
      <w:pPr>
        <w:adjustRightInd w:val="0"/>
        <w:rPr>
          <w:color w:val="000000"/>
        </w:rPr>
      </w:pPr>
    </w:p>
    <w:p w14:paraId="7C3867D7" w14:textId="77777777" w:rsidR="00574460" w:rsidRDefault="00574460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5762"/>
      </w:tblGrid>
      <w:tr w:rsidR="00574460" w14:paraId="35F34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AF4A1E3" w14:textId="77777777" w:rsidR="00574460" w:rsidRDefault="0057446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IDX1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Engine/Host Dependent Information</w:t>
            </w:r>
          </w:p>
        </w:tc>
      </w:tr>
      <w:tr w:rsidR="00574460" w14:paraId="0B326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0313CFA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Page Size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FD304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16384</w:t>
            </w:r>
          </w:p>
        </w:tc>
      </w:tr>
      <w:tr w:rsidR="00574460" w14:paraId="4ABD1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8E031EC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Data Set Pages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7E80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</w:tr>
      <w:tr w:rsidR="00574460" w14:paraId="2916A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44212F3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First Data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DCD39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74460" w14:paraId="7B8D8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53C91BD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Max Obs per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AFEFC0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574460" w14:paraId="2006F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0AAABE8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 in First Data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18779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74460" w14:paraId="79254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712CF00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Data Set Repairs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9C102D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74460" w14:paraId="63977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77A54E2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Filename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172FF4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M:\cvd_aric_projects\mehul_patel\LCSES\SASds\lcdsc53a.sas7bdat</w:t>
            </w:r>
          </w:p>
        </w:tc>
      </w:tr>
      <w:tr w:rsidR="00574460" w14:paraId="01839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4205B97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Release Created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668ED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9.0301M2</w:t>
            </w:r>
          </w:p>
        </w:tc>
      </w:tr>
      <w:tr w:rsidR="00574460" w14:paraId="660B6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C79E17" w14:textId="77777777" w:rsidR="00574460" w:rsidRDefault="00574460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Host Created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089A11" w14:textId="77777777" w:rsidR="00574460" w:rsidRDefault="00574460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W32_7PRO</w:t>
            </w:r>
          </w:p>
        </w:tc>
      </w:tr>
    </w:tbl>
    <w:p w14:paraId="5FAD6B86" w14:textId="77777777" w:rsidR="00574460" w:rsidRDefault="00574460">
      <w:pPr>
        <w:adjustRightInd w:val="0"/>
        <w:rPr>
          <w:color w:val="000000"/>
        </w:rPr>
      </w:pPr>
    </w:p>
    <w:p w14:paraId="1B02D371" w14:textId="77777777" w:rsidR="00574460" w:rsidRDefault="00574460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300"/>
        <w:gridCol w:w="612"/>
        <w:gridCol w:w="499"/>
        <w:gridCol w:w="848"/>
        <w:gridCol w:w="3742"/>
      </w:tblGrid>
      <w:tr w:rsidR="00574460" w14:paraId="13B8C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7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6764EC5" w14:textId="77777777" w:rsidR="00574460" w:rsidRDefault="0057446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IDX2"/>
            <w:bookmarkEnd w:id="2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Variables in Creation Order</w:t>
            </w:r>
          </w:p>
        </w:tc>
      </w:tr>
      <w:tr w:rsidR="00574460" w14:paraId="2ECEC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2F6E73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511116E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AD68ABE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395766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Len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7ED713E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B1E2719" w14:textId="77777777" w:rsidR="00574460" w:rsidRDefault="0057446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</w:tr>
      <w:tr w:rsidR="00574460" w14:paraId="1EE4E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CAF4CD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24EEA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E3C51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C261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1D54E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F365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Year of census data source</w:t>
            </w:r>
          </w:p>
        </w:tc>
      </w:tr>
      <w:tr w:rsidR="00574460" w14:paraId="086A6C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F8EC89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B11ED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A1POP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F918D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3AB7C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AA79E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12AC5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population (urban &amp; rural)</w:t>
            </w:r>
          </w:p>
        </w:tc>
      </w:tr>
      <w:tr w:rsidR="00574460" w14:paraId="7C96B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5C7F3F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E762B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URB_POP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C1BB8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42F4D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8BA8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954C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urban population</w:t>
            </w:r>
          </w:p>
        </w:tc>
      </w:tr>
      <w:tr w:rsidR="00574460" w14:paraId="2F50F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C287A8D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F234C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DFDA6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9DA03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BD7AF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22E8F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percent of total pop that is urban</w:t>
            </w:r>
          </w:p>
        </w:tc>
      </w:tr>
      <w:tr w:rsidR="00574460" w14:paraId="133E2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1680B8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E1A7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RURAL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9654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0054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83C0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D2D4E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rural population</w:t>
            </w:r>
          </w:p>
        </w:tc>
      </w:tr>
      <w:tr w:rsidR="00574460" w14:paraId="5FA20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2CD410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44302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_FARM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F787F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27824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BE4B6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F147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urban + rural farm population</w:t>
            </w:r>
          </w:p>
        </w:tc>
      </w:tr>
      <w:tr w:rsidR="00574460" w14:paraId="02624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5B8319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546B9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TOTAL_M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B1517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FC7A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EB480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381AA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of males 25 and older</w:t>
            </w:r>
          </w:p>
        </w:tc>
      </w:tr>
      <w:tr w:rsidR="00574460" w14:paraId="73DF5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F7C026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74A96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TOTAL_F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945EB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25B1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6D353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9F006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of females 25 and older</w:t>
            </w:r>
          </w:p>
        </w:tc>
      </w:tr>
      <w:tr w:rsidR="00574460" w14:paraId="67B12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AA23CC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02588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A1MANUF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0A789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C16BB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4DEEC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CDEAB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value added by manufacture</w:t>
            </w:r>
          </w:p>
        </w:tc>
      </w:tr>
      <w:tr w:rsidR="00574460" w14:paraId="21E90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1B467F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05DC6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_MANUF_W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E53B8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A6BC9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75D68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B326E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annual wages in manufacturing</w:t>
            </w:r>
          </w:p>
        </w:tc>
      </w:tr>
      <w:tr w:rsidR="00574460" w14:paraId="19572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314AF4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93E8A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MANUF_WK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51A75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E70F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90162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ADF9D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average # wage earners in manufacturing</w:t>
            </w:r>
          </w:p>
        </w:tc>
      </w:tr>
      <w:tr w:rsidR="00574460" w14:paraId="30F0F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FC4AC3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109EB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MANUFAVE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A5A44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9D054D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E120F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BA238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average wages - worker in manufacturing</w:t>
            </w:r>
          </w:p>
        </w:tc>
      </w:tr>
      <w:tr w:rsidR="00574460" w14:paraId="33DCD4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746BDE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F12BB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A1SALES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27575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4F47A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7BB1D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629AE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net sales of retail dist. stores</w:t>
            </w:r>
          </w:p>
        </w:tc>
      </w:tr>
      <w:tr w:rsidR="00574460" w14:paraId="51EA9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9C2AB9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3C884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STORES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450B3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CD48A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69F80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5DF77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of retail dist. stores</w:t>
            </w:r>
          </w:p>
        </w:tc>
      </w:tr>
      <w:tr w:rsidR="00574460" w14:paraId="0D7338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0B8E6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2258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SALES_WK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45D93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AC2AB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F0813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9A95D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avg annual number of employees, retail</w:t>
            </w:r>
          </w:p>
        </w:tc>
      </w:tr>
      <w:tr w:rsidR="00574460" w14:paraId="2C45F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839B6C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26577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SALES_PY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F5981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D9795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119CA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B4AC6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payroll in retail industry</w:t>
            </w:r>
          </w:p>
        </w:tc>
      </w:tr>
      <w:tr w:rsidR="00574460" w14:paraId="7032E5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34908E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E6352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_SALES_S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928A8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D89FF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7E123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8E6E8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average sales for retail dist. stores</w:t>
            </w:r>
          </w:p>
        </w:tc>
      </w:tr>
      <w:tr w:rsidR="00574460" w14:paraId="07143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BA0B20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DB5EB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_STO_PY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CE2D3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A84A93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41D5D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B4D31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average payroll of retail dist. stores</w:t>
            </w:r>
          </w:p>
        </w:tc>
      </w:tr>
      <w:tr w:rsidR="00574460" w14:paraId="09545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D062E2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2629B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SALESAVE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1A781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7DEFC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65AFC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5BF3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average pay for employees - retail dist</w:t>
            </w:r>
          </w:p>
        </w:tc>
      </w:tr>
      <w:tr w:rsidR="00574460" w14:paraId="0AB93F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28E1FB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6371C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RUR_FARM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1491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2D1D9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D512F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45FAF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rural-farm population</w:t>
            </w:r>
          </w:p>
        </w:tc>
      </w:tr>
      <w:tr w:rsidR="00574460" w14:paraId="00409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FBF477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24904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A1CROP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C069C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A7040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519F3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5B65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value field,orchd,veg,farm garden crops</w:t>
            </w:r>
          </w:p>
        </w:tc>
      </w:tr>
      <w:tr w:rsidR="00574460" w14:paraId="41A9B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984F51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BADED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_CROPAVE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0335B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0B15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10BDE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5262E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average crop value / rural farm person</w:t>
            </w:r>
          </w:p>
        </w:tc>
      </w:tr>
      <w:tr w:rsidR="00574460" w14:paraId="2B7A1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61CBCA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7E126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_ECONTOT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95F5E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0786F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2A3A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DD0E4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sum of manuf., sales, &amp; farm production</w:t>
            </w:r>
          </w:p>
        </w:tc>
      </w:tr>
      <w:tr w:rsidR="00574460" w14:paraId="6A7BD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5F01B6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57B83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A1ECONPC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42537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80AD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5A0F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CC238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avg val of manuf, sales, &amp; farm/person</w:t>
            </w:r>
          </w:p>
        </w:tc>
      </w:tr>
      <w:tr w:rsidR="00574460" w14:paraId="62AF4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B82C0A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26916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A1ILLIT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A4ED1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29636D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82A0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D1622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illiterate of persons 10 &amp; over, 1930</w:t>
            </w:r>
          </w:p>
        </w:tc>
      </w:tr>
      <w:tr w:rsidR="00574460" w14:paraId="306F1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90C858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6B21D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_ATTELEM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FE564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40B08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C19AA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57414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persons 7 - 13 attending school, 1930</w:t>
            </w:r>
          </w:p>
        </w:tc>
      </w:tr>
      <w:tr w:rsidR="00574460" w14:paraId="25CB9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EF295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11F3D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_ATTJRHS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C3E43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16971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E9B3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85EC6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persons 14-15 attending school, 1930</w:t>
            </w:r>
          </w:p>
        </w:tc>
      </w:tr>
      <w:tr w:rsidR="00574460" w14:paraId="19B82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D94D4D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B4E73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A1ATTSHS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17C11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565B9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05062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C9CC8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persons 16-17 attending school, 1930</w:t>
            </w:r>
          </w:p>
        </w:tc>
      </w:tr>
      <w:tr w:rsidR="00574460" w14:paraId="7AA74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7B15CD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44B6E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_HS2_ATT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A426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41DB4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85402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FAF57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persons 14-17 attending school, 1930</w:t>
            </w:r>
          </w:p>
        </w:tc>
      </w:tr>
      <w:tr w:rsidR="00574460" w14:paraId="6FC55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DAD1169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81EF0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A1ATTCOL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BC434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6CC86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06B8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39497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persons 18-20 attending school, 1930</w:t>
            </w:r>
          </w:p>
        </w:tc>
      </w:tr>
      <w:tr w:rsidR="00574460" w14:paraId="25503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18B27D3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838BD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_LABORP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7935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FB46D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8A93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DFEB3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of persons &gt;=14 in labor force</w:t>
            </w:r>
          </w:p>
        </w:tc>
      </w:tr>
      <w:tr w:rsidR="00574460" w14:paraId="68C19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07DE63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F501B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50162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6FEC3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56CB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E8A2F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labor force employed</w:t>
            </w:r>
          </w:p>
        </w:tc>
      </w:tr>
      <w:tr w:rsidR="00574460" w14:paraId="7908B6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6B6A17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5CD98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10CEB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D79D7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1E88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16EE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labor force unemployed</w:t>
            </w:r>
          </w:p>
        </w:tc>
      </w:tr>
      <w:tr w:rsidR="00574460" w14:paraId="515B3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E4E9F9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4C981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WOMEN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74052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6454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C1FF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F30D8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of females &gt;=15 years</w:t>
            </w:r>
          </w:p>
        </w:tc>
      </w:tr>
      <w:tr w:rsidR="00574460" w14:paraId="11036F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2D5D94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FD5AF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96F42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21F1F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B2F4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6154E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value of owner-occupied dwelling</w:t>
            </w:r>
          </w:p>
        </w:tc>
      </w:tr>
      <w:tr w:rsidR="00574460" w14:paraId="00A95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BE2CAF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90C0F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_EDJRHSM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6B04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53549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3A12C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EF2D4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males &gt;=25 w/ &gt;=7-8 yrs. school</w:t>
            </w:r>
          </w:p>
        </w:tc>
      </w:tr>
      <w:tr w:rsidR="00574460" w14:paraId="039D8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B89385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434C3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_EDHS_M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044B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E996D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4CBF4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53B6E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males &gt;=25 w/ &gt;=4 yrs. high school</w:t>
            </w:r>
          </w:p>
        </w:tc>
      </w:tr>
      <w:tr w:rsidR="00574460" w14:paraId="1BB8FD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D43855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603E2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COLGRDM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E027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158F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EA50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D678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males &gt;=25 w/ &gt;=4 yrs. college</w:t>
            </w:r>
          </w:p>
        </w:tc>
      </w:tr>
      <w:tr w:rsidR="00574460" w14:paraId="5318D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2E233CD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EA159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_ED_8YM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4A2A3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1CE2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8E900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3818B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males &gt;=25 with total of 8 yrs edu</w:t>
            </w:r>
          </w:p>
        </w:tc>
      </w:tr>
      <w:tr w:rsidR="00574460" w14:paraId="7756B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A52ACF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C3351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_ED_12YM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D94CD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667E0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D677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76744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males &gt;=25 with total of 12 yrs edu</w:t>
            </w:r>
          </w:p>
        </w:tc>
      </w:tr>
      <w:tr w:rsidR="00574460" w14:paraId="2624D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453EEF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037D3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_ED_14YM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E811C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FEFB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9C1E3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F080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males &gt;=25 with total of 13-15 yrs</w:t>
            </w:r>
          </w:p>
        </w:tc>
      </w:tr>
      <w:tr w:rsidR="00574460" w14:paraId="2A9F7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EF8278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11675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_EDJRHSF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B76EC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214B71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7F9A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11601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females &gt;=25 w/ &gt;=7-8 yrs. school</w:t>
            </w:r>
          </w:p>
        </w:tc>
      </w:tr>
      <w:tr w:rsidR="00574460" w14:paraId="10888C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357FC9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82839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_EDHS_F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FF74C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2EC05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96AF1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7D02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females &gt;=25 w/ &gt;=4 yrs high school</w:t>
            </w:r>
          </w:p>
        </w:tc>
      </w:tr>
      <w:tr w:rsidR="00574460" w14:paraId="6981E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18F911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BEAED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_COLGRDF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458B5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FFC61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5F951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E724F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females &gt;=25 w/ &gt;=4 yrs. college</w:t>
            </w:r>
          </w:p>
        </w:tc>
      </w:tr>
      <w:tr w:rsidR="00574460" w14:paraId="2B2BC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74E8B89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4BE26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_ED_8YF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398F3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3900BD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DE038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9A2E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females &gt;=25 with tot of 8 yrs edu</w:t>
            </w:r>
          </w:p>
        </w:tc>
      </w:tr>
      <w:tr w:rsidR="00574460" w14:paraId="0CA4B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9E0A25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C15F5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_ED_12YF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74589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78531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9050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E1DB3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females &gt;=25 with total of 12 yrs</w:t>
            </w:r>
          </w:p>
        </w:tc>
      </w:tr>
      <w:tr w:rsidR="00574460" w14:paraId="5C93C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63CA00D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D4ECC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_ED_14YF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8CC19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EBD7A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BE2AE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80504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females &gt;=25 with tot of 13-15 yrs</w:t>
            </w:r>
          </w:p>
        </w:tc>
      </w:tr>
      <w:tr w:rsidR="00574460" w14:paraId="4D52D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D851A03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43B8C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_EDJRHS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14CCB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FF40B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2359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AFF4E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persons &gt;=25 w/ &gt;=7-8 yrs. school</w:t>
            </w:r>
          </w:p>
        </w:tc>
      </w:tr>
      <w:tr w:rsidR="00574460" w14:paraId="4A072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D1F549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FD85A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FCBB6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AEE5B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AF824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25039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persons &gt;=25 w/ &gt;=4 yrs high school</w:t>
            </w:r>
          </w:p>
        </w:tc>
      </w:tr>
      <w:tr w:rsidR="00574460" w14:paraId="7819A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FEE5DE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46A6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C2362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A4360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B8BB4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F5506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persons &gt;=25 w/ &gt;=4 yrs. college</w:t>
            </w:r>
          </w:p>
        </w:tc>
      </w:tr>
      <w:tr w:rsidR="00574460" w14:paraId="69F194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AEC4109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87A24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_ED_8Y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6862F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AA79C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E700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EDB2C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persons &gt;=25 with tot of 8 yrs educ</w:t>
            </w:r>
          </w:p>
        </w:tc>
      </w:tr>
      <w:tr w:rsidR="00574460" w14:paraId="7CB4A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3D522E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9BCF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_ED_12Y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2DB5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659EB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8724A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9607C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persons &gt;=25 with tot of 12 yrs edu</w:t>
            </w:r>
          </w:p>
        </w:tc>
      </w:tr>
      <w:tr w:rsidR="00574460" w14:paraId="75E87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AC3CED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E3166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_ED_14Y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DF306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50C819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19110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AFA20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persons &gt;=25 with tot of 13-15 yrs</w:t>
            </w:r>
          </w:p>
        </w:tc>
      </w:tr>
      <w:tr w:rsidR="00574460" w14:paraId="6E86D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16BAEA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17AEA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LABORP_M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943E3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23C65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7D6CF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B479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of males &gt;=14 in labor force</w:t>
            </w:r>
          </w:p>
        </w:tc>
      </w:tr>
      <w:tr w:rsidR="00574460" w14:paraId="4D8F5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70EC7C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12C3E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LABORP_F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F17D7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67C35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BE54A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C22EE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of females &gt;=14 in labor force</w:t>
            </w:r>
          </w:p>
        </w:tc>
      </w:tr>
      <w:tr w:rsidR="00574460" w14:paraId="18EA9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FFDB133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83A10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_EMPL_M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C58FE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DEB7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AEA1D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84D4F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males in labor force employed</w:t>
            </w:r>
          </w:p>
        </w:tc>
      </w:tr>
      <w:tr w:rsidR="00574460" w14:paraId="290C5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AF82D2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E9389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_UNEMPLM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2BCED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AB08D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7EE7C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8FE9E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males in labor force unemployed</w:t>
            </w:r>
          </w:p>
        </w:tc>
      </w:tr>
      <w:tr w:rsidR="00574460" w14:paraId="41A4C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A3F5C4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C323F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_EXEC_M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47D2B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6A6B81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AAE4D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1AEA8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males &gt;=14 in prof, manag, exec jobs</w:t>
            </w:r>
          </w:p>
        </w:tc>
      </w:tr>
      <w:tr w:rsidR="00574460" w14:paraId="0B949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91E619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936A8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_EMPL_F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6B64A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008AA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D3B61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FD0AC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females in labor force employed</w:t>
            </w:r>
          </w:p>
        </w:tc>
      </w:tr>
      <w:tr w:rsidR="00574460" w14:paraId="31936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E63090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5F603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_UNEMPLF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FBCB3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AEF82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72085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B5EEB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females in labor force unemployed</w:t>
            </w:r>
          </w:p>
        </w:tc>
      </w:tr>
      <w:tr w:rsidR="00574460" w14:paraId="010CF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E4CE17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734F7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_EXEC_F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BCD7D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1D2E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F5134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F1747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females &gt;=14 in prof, manag, exec jobs</w:t>
            </w:r>
          </w:p>
        </w:tc>
      </w:tr>
      <w:tr w:rsidR="00574460" w14:paraId="5AC7D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88F70F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EEDD8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B6334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DA087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8325E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52E27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persons &gt;=14 in prof, manag, exec jobs</w:t>
            </w:r>
          </w:p>
        </w:tc>
      </w:tr>
      <w:tr w:rsidR="00574460" w14:paraId="2B28F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07A2CC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148B3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DU_TOT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2D63F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5FFFC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E4261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9563F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# of dwelling units</w:t>
            </w:r>
          </w:p>
        </w:tc>
      </w:tr>
      <w:tr w:rsidR="00574460" w14:paraId="13BC7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E68F1E8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154B5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DU_OCC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F81E5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0283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3027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829C8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# of occupied dwelling units</w:t>
            </w:r>
          </w:p>
        </w:tc>
      </w:tr>
      <w:tr w:rsidR="00574460" w14:paraId="3D44B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F2F80E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70944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F44AE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E9FF6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7951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20680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dwelling units occupied</w:t>
            </w:r>
          </w:p>
        </w:tc>
      </w:tr>
      <w:tr w:rsidR="00574460" w14:paraId="72697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04E0D3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5E142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3905B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9C677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3A05F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498D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occupied dwellings occupied by owner</w:t>
            </w:r>
          </w:p>
        </w:tc>
      </w:tr>
      <w:tr w:rsidR="00574460" w14:paraId="3423B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29FD79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1F5E8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DU_GOOD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7944B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4F0A9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56D77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95C7E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# dwelling unit not needing major repair</w:t>
            </w:r>
          </w:p>
        </w:tc>
      </w:tr>
      <w:tr w:rsidR="00574460" w14:paraId="415D1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825E49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BEACE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FCCB8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19B6B1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826F7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FA961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pop. per occupied unit</w:t>
            </w:r>
          </w:p>
        </w:tc>
      </w:tr>
      <w:tr w:rsidR="00574460" w14:paraId="3A7F2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B8A2A61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88956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URB_FARM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D8FCF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6D7A8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17A7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4B5C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total urban farm population</w:t>
            </w:r>
          </w:p>
        </w:tc>
      </w:tr>
      <w:tr w:rsidR="00574460" w14:paraId="6BBDC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5F5E49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B0FA06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A1HU1YR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749A6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548D01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B2378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A146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persons in same house 1 yr. before</w:t>
            </w:r>
          </w:p>
        </w:tc>
      </w:tr>
      <w:tr w:rsidR="00574460" w14:paraId="47868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9A6152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866C2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SAMECNTY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F119F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7D2EB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5AED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C16D2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in diff. house, same cnty yr. before</w:t>
            </w:r>
          </w:p>
        </w:tc>
      </w:tr>
      <w:tr w:rsidR="00574460" w14:paraId="04DE1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DF5479F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947F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DAF18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717CC0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CB930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D3BBF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family income, 1950</w:t>
            </w:r>
          </w:p>
        </w:tc>
      </w:tr>
      <w:tr w:rsidR="00574460" w14:paraId="0DC5E3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6E98AD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80E89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6804C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8C464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70A83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F16BE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of families with income &lt; $2000, 1950</w:t>
            </w:r>
          </w:p>
        </w:tc>
      </w:tr>
      <w:tr w:rsidR="00574460" w14:paraId="15A4E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BBA2F03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AA87A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PREDINC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27AA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C8AEA9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E1809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0F93C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income prediced 1930/40 w/ manuf &amp; sales</w:t>
            </w:r>
          </w:p>
        </w:tc>
      </w:tr>
      <w:tr w:rsidR="00574460" w14:paraId="4DE03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269DB41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D3F5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4356F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6B9585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540913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CFE2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STATE/ COUNTRY                      Q16C</w:t>
            </w:r>
          </w:p>
        </w:tc>
      </w:tr>
      <w:tr w:rsidR="00574460" w14:paraId="215E15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E33E9A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773C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A1COUNTY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405C8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2B51D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F0271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8396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COUNTY                              Q16B</w:t>
            </w:r>
          </w:p>
        </w:tc>
      </w:tr>
      <w:tr w:rsidR="00574460" w14:paraId="66015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16CCD5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E284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CAD18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F9687B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2A0CB4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361CF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ARIC SUBJECT ID   (CIR)</w:t>
            </w:r>
          </w:p>
        </w:tc>
      </w:tr>
      <w:tr w:rsidR="00574460" w14:paraId="7119B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D26440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0C8E05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BIRTHDAT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B1289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FDDD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9F1E1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DATE7.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50F6D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DATE OF BIRTH OF SUBJECT          Q11</w:t>
            </w:r>
          </w:p>
        </w:tc>
      </w:tr>
      <w:tr w:rsidR="00574460" w14:paraId="26A16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307E25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2A122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BRTHYEAR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6C6F6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FB331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3BD5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E29CA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BRTHYEAR</w:t>
            </w:r>
          </w:p>
        </w:tc>
      </w:tr>
      <w:tr w:rsidR="00574460" w14:paraId="1B65E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8133A22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A9EAD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A1CITY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A4092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01354E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66B41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17F6D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CITY/TOWN                           Q16A</w:t>
            </w:r>
          </w:p>
        </w:tc>
      </w:tr>
      <w:tr w:rsidR="00574460" w14:paraId="759FB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F30DD1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9F0BA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CHGED16A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F045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A7904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5691B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1FF8FC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1=City was correctioned by RP</w:t>
            </w:r>
          </w:p>
        </w:tc>
      </w:tr>
      <w:tr w:rsidR="00574460" w14:paraId="581BD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A96ED4C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1A2AB0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CHGED16B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496FA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80C404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CCD6E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91D817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 County was correctioned by RP</w:t>
            </w:r>
          </w:p>
        </w:tc>
      </w:tr>
      <w:tr w:rsidR="00574460" w14:paraId="5F7F1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E0B8F46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8446B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FLAGCHD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9AF0D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155D31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A4DD6B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CF29B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id has childhood census data</w:t>
            </w:r>
          </w:p>
        </w:tc>
      </w:tr>
      <w:tr w:rsidR="00574460" w14:paraId="02F6F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A2011BA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54D0AF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A1DETER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D68151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C0607" w14:textId="77777777" w:rsidR="00574460" w:rsidRDefault="0057446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FE8ED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C79049" w14:textId="77777777" w:rsidR="00574460" w:rsidRDefault="0057446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dwelling unit needing major repair</w:t>
            </w:r>
          </w:p>
        </w:tc>
      </w:tr>
    </w:tbl>
    <w:p w14:paraId="58AA7BE9" w14:textId="77777777" w:rsidR="00574460" w:rsidRDefault="00574460"/>
    <w:sectPr w:rsidR="00574460">
      <w:headerReference w:type="default" r:id="rId6"/>
      <w:footerReference w:type="default" r:id="rId7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A2D4" w14:textId="77777777" w:rsidR="00125038" w:rsidRDefault="00125038">
      <w:r>
        <w:separator/>
      </w:r>
    </w:p>
  </w:endnote>
  <w:endnote w:type="continuationSeparator" w:id="0">
    <w:p w14:paraId="041A0D99" w14:textId="77777777" w:rsidR="00125038" w:rsidRDefault="0012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C439" w14:textId="77777777" w:rsidR="00574460" w:rsidRDefault="00574460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552A2" w14:textId="77777777" w:rsidR="00125038" w:rsidRDefault="00125038">
      <w:r>
        <w:separator/>
      </w:r>
    </w:p>
  </w:footnote>
  <w:footnote w:type="continuationSeparator" w:id="0">
    <w:p w14:paraId="430B7F55" w14:textId="77777777" w:rsidR="00125038" w:rsidRDefault="0012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3D47" w14:textId="77777777" w:rsidR="00574460" w:rsidRDefault="00574460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907F4A">
      <w:rPr>
        <w:noProof/>
        <w:color w:val="000000"/>
      </w:rPr>
      <w:t xml:space="preserve">02:39  Monday, December 07, 2020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F314A2"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574460" w14:paraId="0AE0624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5878405" w14:textId="77777777" w:rsidR="00574460" w:rsidRDefault="00574460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The SAS System</w:t>
          </w:r>
        </w:p>
      </w:tc>
    </w:tr>
  </w:tbl>
  <w:p w14:paraId="5D26E295" w14:textId="77777777" w:rsidR="00574460" w:rsidRDefault="00574460">
    <w:pPr>
      <w:adjustRightInd w:val="0"/>
      <w:rPr>
        <w:b/>
        <w:bCs/>
        <w:i/>
        <w:iCs/>
        <w:color w:val="000000"/>
        <w:sz w:val="26"/>
        <w:szCs w:val="26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6"/>
    </w:tblGrid>
    <w:tr w:rsidR="00574460" w14:paraId="2719DA7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center"/>
      </w:trPr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37CF4F16" w14:textId="77777777" w:rsidR="00574460" w:rsidRDefault="00574460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</w:rPr>
            <w:t>The CONTENTS Procedure</w:t>
          </w:r>
        </w:p>
      </w:tc>
    </w:tr>
  </w:tbl>
  <w:p w14:paraId="25DF7235" w14:textId="77777777" w:rsidR="00574460" w:rsidRDefault="00574460">
    <w:pPr>
      <w:adjustRightInd w:val="0"/>
      <w:rPr>
        <w:b/>
        <w:bCs/>
        <w:i/>
        <w:iCs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A2"/>
    <w:rsid w:val="00125038"/>
    <w:rsid w:val="00574460"/>
    <w:rsid w:val="00907F4A"/>
    <w:rsid w:val="00F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D199A8"/>
  <w14:defaultImageDpi w14:val="0"/>
  <w15:docId w15:val="{95CF0DCC-C804-8643-9678-F0A4184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4532</Characters>
  <Application>Microsoft Office Word</Application>
  <DocSecurity>0</DocSecurity>
  <Lines>37</Lines>
  <Paragraphs>10</Paragraphs>
  <ScaleCrop>false</ScaleCrop>
  <Company>UNC-CH Epidemiology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Kucharska-Newton, Anna</cp:lastModifiedBy>
  <cp:revision>2</cp:revision>
  <dcterms:created xsi:type="dcterms:W3CDTF">2020-12-07T19:39:00Z</dcterms:created>
  <dcterms:modified xsi:type="dcterms:W3CDTF">2020-12-07T19:39:00Z</dcterms:modified>
</cp:coreProperties>
</file>